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7D" w:rsidRDefault="00A05E7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Pr="003508ED" w:rsidRDefault="003508ED" w:rsidP="003508ED">
      <w:pPr>
        <w:jc w:val="center"/>
        <w:rPr>
          <w:rFonts w:ascii="Arial" w:hAnsi="Arial" w:cs="Arial"/>
          <w:sz w:val="36"/>
        </w:rPr>
      </w:pPr>
      <w:bookmarkStart w:id="0" w:name="_GoBack"/>
      <w:r w:rsidRPr="003508ED">
        <w:rPr>
          <w:rFonts w:ascii="Arial" w:hAnsi="Arial" w:cs="Arial"/>
          <w:sz w:val="36"/>
        </w:rPr>
        <w:t>Диагностика интересов младших школьников</w:t>
      </w:r>
      <w:r>
        <w:rPr>
          <w:rFonts w:ascii="Arial" w:hAnsi="Arial" w:cs="Arial"/>
          <w:sz w:val="36"/>
        </w:rPr>
        <w:t>.</w:t>
      </w:r>
    </w:p>
    <w:bookmarkEnd w:id="0"/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Default="003508ED" w:rsidP="003508ED">
      <w:pPr>
        <w:jc w:val="center"/>
        <w:rPr>
          <w:sz w:val="28"/>
        </w:rPr>
      </w:pPr>
    </w:p>
    <w:p w:rsidR="003508ED" w:rsidRPr="003508ED" w:rsidRDefault="003508ED" w:rsidP="003508ED">
      <w:pPr>
        <w:jc w:val="right"/>
        <w:rPr>
          <w:rFonts w:ascii="Arial Rounded MT Bold" w:hAnsi="Arial Rounded MT Bold"/>
          <w:sz w:val="36"/>
        </w:rPr>
      </w:pPr>
    </w:p>
    <w:p w:rsidR="003508ED" w:rsidRDefault="003508ED" w:rsidP="00350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995" w:rsidRDefault="00437995" w:rsidP="00350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995" w:rsidRDefault="00437995" w:rsidP="00350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995" w:rsidRDefault="00437995" w:rsidP="00350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8ED" w:rsidRDefault="003508ED" w:rsidP="00350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8ED" w:rsidRDefault="003508ED" w:rsidP="00350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интересов для младших школьников.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Учитель, воспользовавшись данной методикой, может получить первичную информацию о направленности интересов младших школьников. Это в свою очередь, даст возможность более объективно судить о способностях и о характере одарённости ребёнка.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Инструкция для детей.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 xml:space="preserve">В правом верхнем углу листа ответов запишите 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 xml:space="preserve"> имя и фамилию. Ответы на вопросы помещайте в клетках. Ответ на первый вопрос помещайте в клетке под номером 1, ответ на второй вопрос в клетке под номером 2 и т.д. Всего 35 вопросов. Если то, о чём говорится, вам не нравится, ставьте знак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«-», если нравится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 xml:space="preserve"> – «+», 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>если очень нравится, ставьте «+ +».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Инструкция для родителей.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Для того чтобы дать вам правильный совет и конкретные рекомендации для развития способностей вашего ребёнка,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ребёнка. Для большей объективности сравните его с другими детьми того же возраста.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 xml:space="preserve">На бланке ответов запишите 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 xml:space="preserve"> имя и фамилию. Ответы помещайте в клетках, номера которых соответствуют номерам вопросов. Если то, о чём говорится в вопросе, не нравится (с вашей точки зрения) ребёнку, ставьте в клетке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 xml:space="preserve"> - «-»; 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>если нравится – «+»; очень нравится – «+ +». Если по какой-либо причине вы затрудняетесь ответить, оставьте данную клетку незаполненной.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Вопросы составлены в соответствии с условным делением склонностей ребенка на семь сфер: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1. математика и техника (1-й столбик в листе ответов);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508ED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3508ED">
        <w:rPr>
          <w:rFonts w:ascii="Times New Roman" w:hAnsi="Times New Roman" w:cs="Times New Roman"/>
          <w:sz w:val="24"/>
          <w:szCs w:val="24"/>
        </w:rPr>
        <w:t> Гуманитарная сфера (2-й столбик);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3 художественная деятельность;</w:t>
      </w:r>
    </w:p>
    <w:p w:rsidR="003508ED" w:rsidRPr="003508ED" w:rsidRDefault="00B3280C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4</w:t>
      </w:r>
      <w:r w:rsidRPr="003508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508ED">
        <w:rPr>
          <w:rFonts w:ascii="Times New Roman" w:hAnsi="Times New Roman" w:cs="Times New Roman"/>
          <w:sz w:val="24"/>
          <w:szCs w:val="24"/>
        </w:rPr>
        <w:t>физкультура</w:t>
      </w:r>
      <w:r w:rsidR="003508ED" w:rsidRPr="003508ED">
        <w:rPr>
          <w:rFonts w:ascii="Times New Roman" w:hAnsi="Times New Roman" w:cs="Times New Roman"/>
          <w:sz w:val="24"/>
          <w:szCs w:val="24"/>
        </w:rPr>
        <w:t xml:space="preserve"> и спорт;</w:t>
      </w:r>
    </w:p>
    <w:p w:rsidR="003508ED" w:rsidRPr="003508ED" w:rsidRDefault="00B3280C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5</w:t>
      </w:r>
      <w:r w:rsidRPr="003508ED">
        <w:rPr>
          <w:rFonts w:ascii="Times New Roman" w:hAnsi="Times New Roman" w:cs="Times New Roman"/>
          <w:i/>
          <w:iCs/>
          <w:sz w:val="24"/>
          <w:szCs w:val="24"/>
        </w:rPr>
        <w:t> коммуникативные</w:t>
      </w:r>
      <w:r w:rsidR="003508ED" w:rsidRPr="003508ED">
        <w:rPr>
          <w:rFonts w:ascii="Times New Roman" w:hAnsi="Times New Roman" w:cs="Times New Roman"/>
          <w:sz w:val="24"/>
          <w:szCs w:val="24"/>
        </w:rPr>
        <w:t xml:space="preserve"> интересы;</w:t>
      </w:r>
    </w:p>
    <w:p w:rsidR="003508ED" w:rsidRPr="003508ED" w:rsidRDefault="00B3280C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6 природа</w:t>
      </w:r>
      <w:r w:rsidR="003508ED" w:rsidRPr="003508ED">
        <w:rPr>
          <w:rFonts w:ascii="Times New Roman" w:hAnsi="Times New Roman" w:cs="Times New Roman"/>
          <w:sz w:val="24"/>
          <w:szCs w:val="24"/>
        </w:rPr>
        <w:t xml:space="preserve"> и естествознание;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7</w:t>
      </w:r>
      <w:r w:rsidRPr="003508E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508ED">
        <w:rPr>
          <w:rFonts w:ascii="Times New Roman" w:hAnsi="Times New Roman" w:cs="Times New Roman"/>
          <w:sz w:val="24"/>
          <w:szCs w:val="24"/>
        </w:rPr>
        <w:t>домашние обязанности, труд по самообслуживанию.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Данная методика, кроме диагностической функции, поможет в решении и коррекционно-педагогических задач,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 xml:space="preserve">Сосчитайте количество плюсов и минусов по вертикали (плюс и минус взаимно сокращаются). Доминирование там, где больше плюсов. При подведении итогов 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 xml:space="preserve"> особенно при формулировке выводов следует сделать поправку на объективность испытуемых.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том случае следует вести речь о каком-либо определенном типе направленности интересов ребенка.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 xml:space="preserve">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 xml:space="preserve"> как с детьми, так и с их родителями.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b/>
          <w:bCs/>
          <w:sz w:val="24"/>
          <w:szCs w:val="24"/>
        </w:rPr>
        <w:t>Лист     вопросов.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1.     Нравится ли решать логические задачи и задачи на сообразительность.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2.     Нравится ли слушать или читать самостоятельно сказки, рассказы, повести.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3.     Нравится ли петь, музицировать.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lastRenderedPageBreak/>
        <w:t>4.     Нравится ли заниматься физкультурой.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5.     Нравится ли вместе с другими детьми играть в различные коллективные игры.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6.     Нравится ли слушать или читать рассказы о природе.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7.     Нравится ли делать что-нибудь на кухне (мыть посуду, помогать готовить пищу).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8.     Нравится ли играть с техническим конструктором.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9.     Нравится ли изучать иностранный язык, интересоваться и пользоваться новыми незнакомыми словами.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10. Нравится ли самостоятельно рисовать.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11. Нравится ли играть в спортивные, подвижные игры.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12. Нравится ли руководить играми.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13. Нравится ли ходить в лес, на поле, наблюдать за растениями, животными.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14. Нравится ли ходить в магазин за продуктами.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15. Нравится ли слушать или читать книги о технике (машинах, космических кораблях).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16. Нравится ли играть в игры с отгадыванием слов (названий городов, животных).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17. Нравится ли самостоятельно сочинять истории, сказки, рассказы.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18. Нравится ли соблюдать режим дня, делать зарядку по утрам.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19. Нравится ли разговаривать с новыми незнакомыми людьми.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20. Нравится ли ухаживать за аквариумом, растениями, домашними животными (кошки, собаки и другие), птицами, помогать им, лечить их.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21. Нравится ли убирать за собой книги, тетради, игрушки.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22. Нравится ли конструировать, рисовать проекты самолётов, кораблей.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 xml:space="preserve">23. Нравится ли 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>знакомится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 xml:space="preserve"> с историей (посещать исторические музеи).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24. Нравится ли самостоятельно, без побуждения взрослых заниматься различными видами художественного творчества.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25. Нравится ли читать или слушать книги о спорте, смотреть спортивные телепередачи.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 xml:space="preserve">26. Нравится ли объяснять что-то другим детям или взрослым людям </w:t>
      </w:r>
      <w:r w:rsidR="00B3280C" w:rsidRPr="003508ED">
        <w:rPr>
          <w:rFonts w:ascii="Times New Roman" w:hAnsi="Times New Roman" w:cs="Times New Roman"/>
          <w:sz w:val="24"/>
          <w:szCs w:val="24"/>
        </w:rPr>
        <w:t>(убеждать</w:t>
      </w:r>
      <w:r w:rsidRPr="003508ED">
        <w:rPr>
          <w:rFonts w:ascii="Times New Roman" w:hAnsi="Times New Roman" w:cs="Times New Roman"/>
          <w:sz w:val="24"/>
          <w:szCs w:val="24"/>
        </w:rPr>
        <w:t>, спорить, доказывать своё мнение).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27. Нравится ли ухаживать за домашними растениями.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 xml:space="preserve">28. Нравится ли </w:t>
      </w:r>
      <w:proofErr w:type="gramStart"/>
      <w:r w:rsidRPr="003508ED">
        <w:rPr>
          <w:rFonts w:ascii="Times New Roman" w:hAnsi="Times New Roman" w:cs="Times New Roman"/>
          <w:sz w:val="24"/>
          <w:szCs w:val="24"/>
        </w:rPr>
        <w:t>помогать взрослым делать</w:t>
      </w:r>
      <w:proofErr w:type="gramEnd"/>
      <w:r w:rsidRPr="003508ED">
        <w:rPr>
          <w:rFonts w:ascii="Times New Roman" w:hAnsi="Times New Roman" w:cs="Times New Roman"/>
          <w:sz w:val="24"/>
          <w:szCs w:val="24"/>
        </w:rPr>
        <w:t xml:space="preserve"> уборку в квартире </w:t>
      </w:r>
      <w:r w:rsidR="00B3280C" w:rsidRPr="003508ED">
        <w:rPr>
          <w:rFonts w:ascii="Times New Roman" w:hAnsi="Times New Roman" w:cs="Times New Roman"/>
          <w:sz w:val="24"/>
          <w:szCs w:val="24"/>
        </w:rPr>
        <w:t>(вытирать</w:t>
      </w:r>
      <w:r w:rsidRPr="003508ED">
        <w:rPr>
          <w:rFonts w:ascii="Times New Roman" w:hAnsi="Times New Roman" w:cs="Times New Roman"/>
          <w:sz w:val="24"/>
          <w:szCs w:val="24"/>
        </w:rPr>
        <w:t xml:space="preserve"> пыль, подметать пол и т.д.).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29. Нравится ли считать самостоятельно, заниматься математикой в школе.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30. Нравится ли знакомиться с общественными явлениями и международными событиями.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31. Нравится ли участвовать в постановке спектаклей.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lastRenderedPageBreak/>
        <w:t>32. Нравится ли заниматься спортом в секциях и кружках.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33. Нравится ли помогать другим людям.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34. Нравится ли работать в саду, на огороде, выращивать растения.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35. Нравится ли помогать и самостоятельно шить, вышивать, стират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Карта интересов ребёнка.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Лист ответов.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Дата__________.     Фамилия, имя_________________</w:t>
      </w:r>
    </w:p>
    <w:p w:rsidR="003508ED" w:rsidRPr="003508ED" w:rsidRDefault="003508ED" w:rsidP="0035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E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355"/>
        <w:gridCol w:w="1332"/>
        <w:gridCol w:w="1332"/>
        <w:gridCol w:w="1332"/>
        <w:gridCol w:w="1332"/>
        <w:gridCol w:w="1337"/>
      </w:tblGrid>
      <w:tr w:rsidR="003508ED" w:rsidRPr="003508ED" w:rsidTr="003508ED">
        <w:trPr>
          <w:trHeight w:val="389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508ED" w:rsidRPr="003508ED" w:rsidTr="003508ED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508ED" w:rsidRPr="003508ED" w:rsidTr="003508ED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3508ED" w:rsidRPr="003508ED" w:rsidTr="003508ED">
        <w:trPr>
          <w:trHeight w:val="37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3508ED" w:rsidRPr="003508ED" w:rsidTr="003508ED">
        <w:trPr>
          <w:trHeight w:val="394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08ED" w:rsidRPr="003508ED" w:rsidRDefault="003508ED" w:rsidP="0035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3508ED" w:rsidRPr="003508ED" w:rsidRDefault="003508ED" w:rsidP="003508ED">
      <w:pPr>
        <w:jc w:val="right"/>
        <w:rPr>
          <w:sz w:val="28"/>
        </w:rPr>
      </w:pPr>
      <w:r w:rsidRPr="003508ED">
        <w:rPr>
          <w:sz w:val="28"/>
        </w:rPr>
        <w:t> </w:t>
      </w:r>
    </w:p>
    <w:p w:rsidR="003508ED" w:rsidRPr="003508ED" w:rsidRDefault="003508ED" w:rsidP="003508ED">
      <w:pPr>
        <w:jc w:val="right"/>
        <w:rPr>
          <w:sz w:val="28"/>
        </w:rPr>
      </w:pPr>
    </w:p>
    <w:sectPr w:rsidR="003508ED" w:rsidRPr="003508ED" w:rsidSect="0015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8ED"/>
    <w:rsid w:val="001543C7"/>
    <w:rsid w:val="003508ED"/>
    <w:rsid w:val="00437995"/>
    <w:rsid w:val="00A05E7D"/>
    <w:rsid w:val="00B3280C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2014-05-05T14:58:00Z</dcterms:created>
  <dcterms:modified xsi:type="dcterms:W3CDTF">2025-01-27T17:31:00Z</dcterms:modified>
</cp:coreProperties>
</file>